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A1" w:rsidRDefault="002A375A"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Achham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&lt;daoacham@gmail.com&gt;,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Arghakhanchi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&lt;daoarghakhanchi@gmail.com&gt;,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Baglung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&lt;baglungprasasan@gmail.com&gt;,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Baitadi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&lt;dao.baitadi@gmail.com&gt;,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Bajhang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&lt;daooffice71@gmail.com&gt;,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Bajura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&lt;bajuradao99@gmail.com&gt;,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Banke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&lt;daobanke81@gmail.com&gt;,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CDO Bara &lt;daobara33700@gmail.com&gt;,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Bardiya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&lt;daobardiya@gmail.com&gt;,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Bhaktapur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&lt;daobhaktapur@gmail.com&gt;,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Bhojpur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&lt;daobhojpur1@gmail.com&gt;,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Chitwan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&lt;daochitwan1@gmail.com&gt;,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Dadeldhura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&lt;daodadeldhura133@gmail.com&gt;,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Dailekh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&lt;daodailekh@gmail.com&gt;,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CDO Dang &lt;cdoofficedang@gmail.com&gt;,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Darchula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&lt;daodarchula@gmail.com&gt;,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Dhading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&lt;daodhading@gmail.com&gt;,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Dhanakuta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&lt;daodhankuta@gmail.com&gt;,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Dhanusha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&lt;daodhanusha20@gmail.com&gt;,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Dolakha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&lt;dolakhadao@gmail.com&gt;,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Dolpa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&lt;daodolpa2076@gmail.com&gt;,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Doti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&lt;dao.doti68@gmail.com&gt;,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Gorakha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&lt;dao.gorkha@gmail.com&gt;,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Gulmi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&lt;daogulmi2046@gmail.com&gt;,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Humla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&lt;humladao@gmail.com&gt;,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Ilam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&lt;cdoilam@gmail.com&gt;,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Jajarkot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&lt;jajarkotdao62@gmail.com&gt;,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Jhapa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&lt;dao.jhapa@gmail.com&gt;,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Jumla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&lt;daojumla@gmail.com&gt;,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Kailali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&lt;dao.kailali@gmail.com&gt;,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Kalikot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&lt;dao.kalikot@gmail.com&gt;,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Kanchanpur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&lt;daokanchanpur75@gmail.com&gt;,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Kapilvastu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&lt;daokapilvastu@gmail.com&gt;,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Kaski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&lt;daokaski@gmail.com&gt;,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CDO Kathmandu &lt;daobabarmahal@gmail.com&gt;,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Kavrepalanchok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&lt;daokavre@gmail.com&gt;,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Khotang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&lt;daokhotang@gmail.com&gt;,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Lalitpur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&lt;daolalitpur5@gmail.com&gt;,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Lamjung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&lt;deoclamjung@gmail.com&gt;,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Mahottari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&lt;daomahottari@gmail.com&gt;,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Makawanpur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&lt;daomakawanpur@gmail.com&gt;,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Manang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&lt;manangcdo2017@gmail.com&gt;,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CDO Morang &lt;dao.morang@gmail.com&gt;,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Mugu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&lt;daomugu5@gmail.com&gt;,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CDO Mustang &lt;daomustang@gmail.com&gt;,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Myagdi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&lt;daomyagdi@gmail.com&gt;,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Nawalaparasi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Purba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&lt;cdonawalpur2074@gmail.com&gt;,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Nawalparasi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West &lt;daonawalparasi@gmail.com&gt;,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Nuwakot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&lt;nuwakotcdo@gmail.com&gt;,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Okhaldhunga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&lt;daookhaldhunga@gmail.com&gt;,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Palpa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&lt;daopalpa@gmail.com&gt;,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Panchthar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&lt;dpanchthar@gmail.com&gt;,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CDO Parbat &lt;daoparbat@gmail.com&gt;,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Parsa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&lt;daoparsa@gmail.com&gt;,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Pyuthan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&lt;daopyuthan2074@gmail.com&gt;,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Ramexap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&lt;daoramechhap@gmail.com&gt;,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Rasuwa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&lt;rasuwadao@gmail.com&gt;,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Rautahat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&lt;daorautahat@gmail.com&gt;,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Rolpa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&lt;rolpadao@gmail.com&gt;,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Rukum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East &lt;daorukumeast76@gmail.com&gt;,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Rukum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West &lt;daorukum@gmail.com&gt;,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lastRenderedPageBreak/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Rupandehi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&lt;daorupandehi@gmail.com&gt;,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Salyan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&lt;salyandao@gmail.com&gt;,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Sankhuwasava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&lt;daosankhuwasabha@gmail.com&gt;,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Saptari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&lt;daosaptari1@gmail.com&gt;,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Sarlahi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&lt;dao.sarlahi@gmail.com&gt;,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Sindhuli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&lt;cdosindhuli@gmail.com&gt;,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Sindhupalchok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&lt;daochautara@gmail.com&gt;,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Siraha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&lt;daosiraha@gmail.com&gt;,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Solukhumbu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&lt;daosolukhumbu11@gmail.com&gt;,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Sunsari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&lt;daosunsari@gmail.com&gt;,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Surkhet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&lt;surkhetdao@gmail.com&gt;,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Syangja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&lt;syangjadao.42@gmail.com&gt;,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Tanahu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&lt;tanahudao@gmail.com&gt;,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Taplejung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&lt;taplejungprashasan@gmail.com&gt;,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Tehrathum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&lt;tehrathumdao@gmail.com&gt;,</w:t>
      </w:r>
      <w:r>
        <w:rPr>
          <w:rFonts w:ascii="Helvetica" w:hAnsi="Helvetica"/>
          <w:color w:val="222222"/>
          <w:sz w:val="16"/>
          <w:szCs w:val="16"/>
        </w:rPr>
        <w:br/>
      </w:r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CDO </w:t>
      </w:r>
      <w:proofErr w:type="spellStart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>Udayapur</w:t>
      </w:r>
      <w:proofErr w:type="spellEnd"/>
      <w:r>
        <w:rPr>
          <w:rFonts w:ascii="Helvetica" w:hAnsi="Helvetica"/>
          <w:color w:val="222222"/>
          <w:sz w:val="16"/>
          <w:szCs w:val="16"/>
          <w:shd w:val="clear" w:color="auto" w:fill="FFFFFF"/>
        </w:rPr>
        <w:t xml:space="preserve"> &lt;cdoudayapur@gmail.com&gt;</w:t>
      </w:r>
    </w:p>
    <w:sectPr w:rsidR="00634BA1" w:rsidSect="00634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A375A"/>
    <w:rsid w:val="002A375A"/>
    <w:rsid w:val="00634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A1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2473</Characters>
  <Application>Microsoft Office Word</Application>
  <DocSecurity>0</DocSecurity>
  <Lines>20</Lines>
  <Paragraphs>5</Paragraphs>
  <ScaleCrop>false</ScaleCrop>
  <Company>Deftones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2019-12-05T05:17:00Z</dcterms:created>
  <dcterms:modified xsi:type="dcterms:W3CDTF">2019-12-05T05:18:00Z</dcterms:modified>
</cp:coreProperties>
</file>